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28C9" w14:textId="71A52DE8" w:rsidR="002017FF" w:rsidRPr="003316CA" w:rsidRDefault="00113E37" w:rsidP="003316CA">
      <w:pPr>
        <w:spacing w:after="0"/>
        <w:jc w:val="center"/>
        <w:rPr>
          <w:b/>
          <w:sz w:val="16"/>
          <w:szCs w:val="16"/>
          <w:lang w:val="en-GB"/>
        </w:rPr>
      </w:pPr>
      <w:bookmarkStart w:id="0" w:name="_GoBack"/>
      <w:bookmarkEnd w:id="0"/>
      <w:r>
        <w:rPr>
          <w:b/>
          <w:lang w:val="en-GB"/>
        </w:rPr>
        <w:br/>
      </w:r>
    </w:p>
    <w:tbl>
      <w:tblPr>
        <w:tblW w:w="9922" w:type="dxa"/>
        <w:tblInd w:w="959" w:type="dxa"/>
        <w:tblLayout w:type="fixed"/>
        <w:tblLook w:val="04A0" w:firstRow="1" w:lastRow="0" w:firstColumn="1" w:lastColumn="0" w:noHBand="0" w:noVBand="1"/>
      </w:tblPr>
      <w:tblGrid>
        <w:gridCol w:w="9922"/>
      </w:tblGrid>
      <w:tr w:rsidR="00F449D0" w:rsidRPr="001B621C" w14:paraId="2C9028CB" w14:textId="77777777" w:rsidTr="00010A01">
        <w:trPr>
          <w:trHeight w:val="70"/>
        </w:trPr>
        <w:tc>
          <w:tcPr>
            <w:tcW w:w="9922"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1DA9ABCF" w:rsidR="00F449D0" w:rsidRPr="002679FC" w:rsidRDefault="008E1B95"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040762CD" w14:textId="77777777" w:rsidR="000828FF" w:rsidRDefault="00324D7B" w:rsidP="00E26C1F">
      <w:pPr>
        <w:spacing w:before="120" w:after="120"/>
        <w:ind w:left="851" w:right="851"/>
        <w:jc w:val="both"/>
        <w:rPr>
          <w:rFonts w:ascii="Verdana" w:hAnsi="Verdana"/>
          <w:b/>
          <w:color w:val="002060"/>
          <w:lang w:val="en-GB"/>
        </w:rPr>
      </w:pPr>
      <w:r>
        <w:rPr>
          <w:rFonts w:ascii="Verdana" w:hAnsi="Verdana"/>
          <w:b/>
          <w:color w:val="002060"/>
          <w:lang w:val="en-GB"/>
        </w:rPr>
        <w:br w:type="page"/>
      </w:r>
    </w:p>
    <w:p w14:paraId="266F536B" w14:textId="77777777" w:rsidR="000828FF" w:rsidRDefault="000828FF" w:rsidP="00E26C1F">
      <w:pPr>
        <w:spacing w:before="120" w:after="120"/>
        <w:ind w:left="851" w:right="851"/>
        <w:jc w:val="both"/>
        <w:rPr>
          <w:rFonts w:ascii="Verdana" w:hAnsi="Verdana"/>
          <w:b/>
          <w:color w:val="002060"/>
          <w:lang w:val="en-GB"/>
        </w:rPr>
      </w:pPr>
    </w:p>
    <w:p w14:paraId="41028FB6" w14:textId="2A660234" w:rsidR="002D5EC1" w:rsidRPr="001208E5" w:rsidRDefault="002D5EC1" w:rsidP="00E26C1F">
      <w:pPr>
        <w:spacing w:before="120" w:after="120"/>
        <w:ind w:left="851" w:right="851"/>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p>
    <w:p w14:paraId="1A5000C0" w14:textId="08E868AE" w:rsidR="002D5EC1" w:rsidRPr="007F6471" w:rsidRDefault="002D5EC1" w:rsidP="00E26C1F">
      <w:pPr>
        <w:spacing w:before="120" w:after="120"/>
        <w:ind w:left="851" w:right="851"/>
        <w:jc w:val="both"/>
        <w:rPr>
          <w:rFonts w:cstheme="minorHAnsi"/>
          <w:lang w:val="en-GB"/>
        </w:rPr>
      </w:pPr>
      <w:r w:rsidRPr="007F6471">
        <w:rPr>
          <w:rFonts w:cstheme="minorHAnsi"/>
          <w:lang w:val="en-GB"/>
        </w:rPr>
        <w:t xml:space="preserve">After the mobility, the Receiving Organisation/Enterprise </w:t>
      </w:r>
      <w:r w:rsidR="001451C5" w:rsidRPr="001451C5">
        <w:rPr>
          <w:rFonts w:cstheme="minorHAnsi"/>
          <w:lang w:val="en-GB"/>
        </w:rPr>
        <w:t xml:space="preserve">commits to provide to the sending institution and to the trainee </w:t>
      </w:r>
      <w:r w:rsidRPr="007F6471">
        <w:rPr>
          <w:rFonts w:cstheme="minorHAnsi"/>
          <w:lang w:val="en-GB"/>
        </w:rPr>
        <w:t>a Traineeship Certificate, normally within five weeks after successful completion of the traineeship</w:t>
      </w:r>
      <w:r w:rsidR="005A0666">
        <w:rPr>
          <w:rFonts w:cstheme="minorHAnsi"/>
          <w:lang w:val="en-GB"/>
        </w:rPr>
        <w:t>.</w:t>
      </w:r>
    </w:p>
    <w:p w14:paraId="0A39921B" w14:textId="77777777" w:rsidR="002D5EC1" w:rsidRPr="007F6471" w:rsidRDefault="002D5EC1" w:rsidP="00E26C1F">
      <w:pPr>
        <w:spacing w:before="120" w:after="120"/>
        <w:ind w:left="851" w:right="851"/>
        <w:jc w:val="both"/>
        <w:rPr>
          <w:rFonts w:cstheme="minorHAnsi"/>
          <w:lang w:val="en-GB"/>
        </w:rPr>
      </w:pPr>
      <w:r w:rsidRPr="007F6471">
        <w:rPr>
          <w:rFonts w:cstheme="minorHAnsi"/>
          <w:lang w:val="en-GB"/>
        </w:rPr>
        <w:t>The Traineeship Certificate will contain at least the information in Table D.</w:t>
      </w:r>
    </w:p>
    <w:p w14:paraId="5DA6CCCE" w14:textId="77777777" w:rsidR="002D5EC1" w:rsidRPr="001208E5" w:rsidRDefault="002D5EC1" w:rsidP="00E26C1F">
      <w:pPr>
        <w:spacing w:before="120" w:after="120"/>
        <w:ind w:left="851" w:right="851"/>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630BE11C" w14:textId="77777777" w:rsidR="002D5EC1" w:rsidRPr="001208E5" w:rsidRDefault="002D5EC1" w:rsidP="00E26C1F">
      <w:pPr>
        <w:pStyle w:val="Odstavecseseznamem"/>
        <w:numPr>
          <w:ilvl w:val="0"/>
          <w:numId w:val="18"/>
        </w:numPr>
        <w:ind w:left="851" w:right="851"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59C7ED0D" w14:textId="77777777" w:rsidR="002D5EC1" w:rsidRPr="001208E5" w:rsidRDefault="002D5EC1" w:rsidP="00E26C1F">
      <w:pPr>
        <w:numPr>
          <w:ilvl w:val="0"/>
          <w:numId w:val="18"/>
        </w:numPr>
        <w:spacing w:before="120" w:after="120"/>
        <w:ind w:left="851" w:right="851"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65DDEB8E" w14:textId="62149BBE" w:rsidR="002D5EC1" w:rsidRPr="001208E5" w:rsidRDefault="000372B1" w:rsidP="00E26C1F">
      <w:pPr>
        <w:spacing w:before="240" w:after="120"/>
        <w:ind w:left="851" w:right="851"/>
        <w:jc w:val="both"/>
        <w:rPr>
          <w:rFonts w:cstheme="minorHAnsi"/>
          <w:b/>
          <w:u w:val="single"/>
          <w:lang w:val="en-GB"/>
        </w:rPr>
      </w:pPr>
      <w:r>
        <w:rPr>
          <w:rFonts w:cstheme="minorHAnsi"/>
          <w:b/>
          <w:u w:val="single"/>
          <w:lang w:val="en-GB"/>
        </w:rPr>
        <w:t xml:space="preserve">Transcript of Records </w:t>
      </w:r>
      <w:r w:rsidR="002D5EC1" w:rsidRPr="001208E5">
        <w:rPr>
          <w:rFonts w:cstheme="minorHAnsi"/>
          <w:b/>
          <w:u w:val="single"/>
          <w:lang w:val="en-GB"/>
        </w:rPr>
        <w:t>at the Sending Institution</w:t>
      </w:r>
    </w:p>
    <w:p w14:paraId="0DA28CA4" w14:textId="77777777" w:rsidR="002D5EC1" w:rsidRPr="001208E5" w:rsidRDefault="002D5EC1" w:rsidP="00E26C1F">
      <w:pPr>
        <w:spacing w:after="0"/>
        <w:ind w:left="851" w:right="851"/>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2FFA3231" w14:textId="77777777" w:rsidR="002D5EC1" w:rsidRPr="001208E5" w:rsidRDefault="002D5EC1" w:rsidP="00E26C1F">
      <w:pPr>
        <w:spacing w:before="120" w:after="120"/>
        <w:ind w:left="851" w:right="851"/>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2C6447A3" w14:textId="77777777" w:rsidR="002D5EC1" w:rsidRPr="001208E5" w:rsidRDefault="002D5EC1" w:rsidP="00E26C1F">
      <w:pPr>
        <w:spacing w:before="240" w:after="120"/>
        <w:ind w:left="851" w:right="851"/>
        <w:jc w:val="both"/>
        <w:rPr>
          <w:rFonts w:cstheme="minorHAnsi"/>
          <w:b/>
          <w:u w:val="single"/>
          <w:lang w:val="en-GB"/>
        </w:rPr>
      </w:pPr>
      <w:r w:rsidRPr="001208E5">
        <w:rPr>
          <w:rFonts w:cstheme="minorHAnsi"/>
          <w:b/>
          <w:u w:val="single"/>
          <w:lang w:val="en-GB"/>
        </w:rPr>
        <w:t>Diploma Supplement</w:t>
      </w:r>
    </w:p>
    <w:p w14:paraId="1E1CF6C8" w14:textId="77777777" w:rsidR="002D5EC1" w:rsidRPr="001208E5" w:rsidRDefault="002D5EC1" w:rsidP="00E26C1F">
      <w:pPr>
        <w:spacing w:before="120" w:after="120"/>
        <w:ind w:left="851" w:right="851"/>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583423D5" w14:textId="77777777" w:rsidR="002D5EC1" w:rsidRDefault="002D5EC1" w:rsidP="00E26C1F">
      <w:pPr>
        <w:spacing w:before="120" w:after="120"/>
        <w:ind w:left="851" w:right="851"/>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sectPr w:rsidR="002D5EC1" w:rsidSect="00010A01">
      <w:headerReference w:type="default" r:id="rId11"/>
      <w:footerReference w:type="default" r:id="rId12"/>
      <w:headerReference w:type="first" r:id="rId13"/>
      <w:endnotePr>
        <w:numFmt w:val="decimal"/>
      </w:endnotePr>
      <w:type w:val="continuous"/>
      <w:pgSz w:w="11906" w:h="16838"/>
      <w:pgMar w:top="1985" w:right="140"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9E08" w14:textId="77777777" w:rsidR="00F1010A" w:rsidRDefault="00F1010A" w:rsidP="00261299">
      <w:pPr>
        <w:spacing w:after="0" w:line="240" w:lineRule="auto"/>
      </w:pPr>
      <w:r>
        <w:separator/>
      </w:r>
    </w:p>
  </w:endnote>
  <w:endnote w:type="continuationSeparator" w:id="0">
    <w:p w14:paraId="4B2D5E9F" w14:textId="77777777" w:rsidR="00F1010A" w:rsidRDefault="00F1010A" w:rsidP="00261299">
      <w:pPr>
        <w:spacing w:after="0" w:line="240" w:lineRule="auto"/>
      </w:pPr>
      <w:r>
        <w:continuationSeparator/>
      </w:r>
    </w:p>
  </w:endnote>
  <w:endnote w:type="continuationNotice" w:id="1">
    <w:p w14:paraId="13348993" w14:textId="77777777" w:rsidR="00F1010A" w:rsidRDefault="00F10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8EB1E8F" w:rsidR="00EF3842" w:rsidRDefault="00EF3842">
        <w:pPr>
          <w:pStyle w:val="Zpat"/>
          <w:jc w:val="center"/>
        </w:pPr>
        <w:r>
          <w:fldChar w:fldCharType="begin"/>
        </w:r>
        <w:r>
          <w:instrText xml:space="preserve"> PAGE   \* MERGEFORMAT </w:instrText>
        </w:r>
        <w:r>
          <w:fldChar w:fldCharType="separate"/>
        </w:r>
        <w:r w:rsidR="002F3096">
          <w:rPr>
            <w:noProof/>
          </w:rPr>
          <w:t>1</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2323" w14:textId="77777777" w:rsidR="00F1010A" w:rsidRDefault="00F1010A" w:rsidP="00261299">
      <w:pPr>
        <w:spacing w:after="0" w:line="240" w:lineRule="auto"/>
      </w:pPr>
      <w:r>
        <w:separator/>
      </w:r>
    </w:p>
  </w:footnote>
  <w:footnote w:type="continuationSeparator" w:id="0">
    <w:p w14:paraId="7A189D20" w14:textId="77777777" w:rsidR="00F1010A" w:rsidRDefault="00F1010A" w:rsidP="00261299">
      <w:pPr>
        <w:spacing w:after="0" w:line="240" w:lineRule="auto"/>
      </w:pPr>
      <w:r>
        <w:continuationSeparator/>
      </w:r>
    </w:p>
  </w:footnote>
  <w:footnote w:type="continuationNotice" w:id="1">
    <w:p w14:paraId="4240AC7B" w14:textId="77777777" w:rsidR="00F1010A" w:rsidRDefault="00F1010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49A3" w14:textId="0646B5EF" w:rsidR="00B0033C" w:rsidRDefault="00B0033C" w:rsidP="00B0033C">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3E7A9E93" wp14:editId="119A0114">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5AD0" w14:textId="7DD87B8C" w:rsidR="00B0033C" w:rsidRPr="00C95F07" w:rsidRDefault="00B0033C" w:rsidP="00B0033C">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 xml:space="preserve">Traineeship </w:t>
                          </w:r>
                          <w:r>
                            <w:rPr>
                              <w:rFonts w:ascii="Verdana" w:eastAsia="Times New Roman" w:hAnsi="Verdana" w:cs="Arial"/>
                              <w:b/>
                              <w:color w:val="002060"/>
                              <w:sz w:val="24"/>
                              <w:szCs w:val="24"/>
                              <w:lang w:val="en-GB"/>
                            </w:rPr>
                            <w:t>Certificate</w:t>
                          </w:r>
                        </w:p>
                        <w:p w14:paraId="59F8B155" w14:textId="77777777" w:rsidR="00B0033C" w:rsidRDefault="00B0033C" w:rsidP="00B0033C">
                          <w:pPr>
                            <w:tabs>
                              <w:tab w:val="left" w:pos="3119"/>
                            </w:tabs>
                            <w:spacing w:after="0"/>
                            <w:jc w:val="right"/>
                            <w:rPr>
                              <w:rFonts w:ascii="Verdana" w:hAnsi="Verdana"/>
                              <w:b/>
                              <w:i/>
                              <w:color w:val="003CB4"/>
                              <w:sz w:val="14"/>
                              <w:szCs w:val="16"/>
                              <w:lang w:val="en-GB"/>
                            </w:rPr>
                          </w:pPr>
                        </w:p>
                        <w:p w14:paraId="34B7E691"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A9E93"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" filled="f" stroked="f">
              <v:textbox>
                <w:txbxContent>
                  <w:p w14:paraId="41905AD0" w14:textId="7DD87B8C" w:rsidR="00B0033C" w:rsidRPr="00C95F07" w:rsidRDefault="00B0033C" w:rsidP="00B0033C">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 xml:space="preserve">Traineeship </w:t>
                    </w:r>
                    <w:r>
                      <w:rPr>
                        <w:rFonts w:ascii="Verdana" w:eastAsia="Times New Roman" w:hAnsi="Verdana" w:cs="Arial"/>
                        <w:b/>
                        <w:color w:val="002060"/>
                        <w:sz w:val="24"/>
                        <w:szCs w:val="24"/>
                        <w:lang w:val="en-GB"/>
                      </w:rPr>
                      <w:t>Certificate</w:t>
                    </w:r>
                  </w:p>
                  <w:p w14:paraId="59F8B155" w14:textId="77777777" w:rsidR="00B0033C" w:rsidRDefault="00B0033C" w:rsidP="00B0033C">
                    <w:pPr>
                      <w:tabs>
                        <w:tab w:val="left" w:pos="3119"/>
                      </w:tabs>
                      <w:spacing w:after="0"/>
                      <w:jc w:val="right"/>
                      <w:rPr>
                        <w:rFonts w:ascii="Verdana" w:hAnsi="Verdana"/>
                        <w:b/>
                        <w:i/>
                        <w:color w:val="003CB4"/>
                        <w:sz w:val="14"/>
                        <w:szCs w:val="16"/>
                        <w:lang w:val="en-GB"/>
                      </w:rPr>
                    </w:pPr>
                  </w:p>
                  <w:p w14:paraId="34B7E691"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mc:AlternateContent>
        <mc:Choice Requires="wps">
          <w:drawing>
            <wp:anchor distT="0" distB="0" distL="114300" distR="114300" simplePos="0" relativeHeight="251656704" behindDoc="0" locked="0" layoutInCell="1" allowOverlap="1" wp14:anchorId="1862063C" wp14:editId="5C281B5B">
              <wp:simplePos x="0" y="0"/>
              <wp:positionH relativeFrom="column">
                <wp:posOffset>5281930</wp:posOffset>
              </wp:positionH>
              <wp:positionV relativeFrom="paragraph">
                <wp:posOffset>-45720</wp:posOffset>
              </wp:positionV>
              <wp:extent cx="1905000" cy="762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E830" w14:textId="77777777" w:rsidR="00B0033C" w:rsidRPr="00687C4A" w:rsidRDefault="00B0033C" w:rsidP="00B0033C">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5A855E6" w14:textId="77777777" w:rsidR="00B0033C" w:rsidRPr="00687C4A" w:rsidRDefault="00B0033C" w:rsidP="00B0033C">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Pr="00687C4A">
                            <w:rPr>
                              <w:rFonts w:ascii="Verdana" w:hAnsi="Verdana"/>
                              <w:b/>
                              <w:color w:val="003CB4"/>
                              <w:sz w:val="16"/>
                              <w:szCs w:val="16"/>
                              <w:lang w:val="en-GB"/>
                            </w:rPr>
                            <w:t xml:space="preserve"> Agreement form</w:t>
                          </w:r>
                        </w:p>
                        <w:p w14:paraId="35F437F0" w14:textId="7777777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512D4CA" w14:textId="45E6950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p>
                        <w:p w14:paraId="6E7A4B15" w14:textId="77777777" w:rsidR="00B0033C" w:rsidRDefault="00B0033C" w:rsidP="00B0033C">
                          <w:pPr>
                            <w:tabs>
                              <w:tab w:val="left" w:pos="3119"/>
                            </w:tabs>
                            <w:spacing w:after="0"/>
                            <w:jc w:val="right"/>
                            <w:rPr>
                              <w:rFonts w:ascii="Verdana" w:hAnsi="Verdana"/>
                              <w:b/>
                              <w:i/>
                              <w:color w:val="003CB4"/>
                              <w:sz w:val="14"/>
                              <w:szCs w:val="16"/>
                              <w:lang w:val="en-GB"/>
                            </w:rPr>
                          </w:pPr>
                        </w:p>
                        <w:p w14:paraId="649F4EA7" w14:textId="77777777" w:rsidR="00B0033C" w:rsidRDefault="00B0033C" w:rsidP="00B0033C">
                          <w:pPr>
                            <w:tabs>
                              <w:tab w:val="left" w:pos="3119"/>
                            </w:tabs>
                            <w:spacing w:after="0"/>
                            <w:jc w:val="right"/>
                            <w:rPr>
                              <w:rFonts w:ascii="Verdana" w:hAnsi="Verdana"/>
                              <w:b/>
                              <w:i/>
                              <w:color w:val="003CB4"/>
                              <w:sz w:val="14"/>
                              <w:szCs w:val="16"/>
                              <w:lang w:val="en-GB"/>
                            </w:rPr>
                          </w:pPr>
                        </w:p>
                        <w:p w14:paraId="4E993768"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063C"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pw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" filled="f" stroked="f">
              <v:textbox>
                <w:txbxContent>
                  <w:p w14:paraId="5A10E830" w14:textId="77777777" w:rsidR="00B0033C" w:rsidRPr="00687C4A" w:rsidRDefault="00B0033C" w:rsidP="00B0033C">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5A855E6" w14:textId="77777777" w:rsidR="00B0033C" w:rsidRPr="00687C4A" w:rsidRDefault="00B0033C" w:rsidP="00B0033C">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Pr="00687C4A">
                      <w:rPr>
                        <w:rFonts w:ascii="Verdana" w:hAnsi="Verdana"/>
                        <w:b/>
                        <w:color w:val="003CB4"/>
                        <w:sz w:val="16"/>
                        <w:szCs w:val="16"/>
                        <w:lang w:val="en-GB"/>
                      </w:rPr>
                      <w:t xml:space="preserve"> Agreement form</w:t>
                    </w:r>
                  </w:p>
                  <w:p w14:paraId="35F437F0" w14:textId="7777777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512D4CA" w14:textId="45E6950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p>
                  <w:p w14:paraId="6E7A4B15" w14:textId="77777777" w:rsidR="00B0033C" w:rsidRDefault="00B0033C" w:rsidP="00B0033C">
                    <w:pPr>
                      <w:tabs>
                        <w:tab w:val="left" w:pos="3119"/>
                      </w:tabs>
                      <w:spacing w:after="0"/>
                      <w:jc w:val="right"/>
                      <w:rPr>
                        <w:rFonts w:ascii="Verdana" w:hAnsi="Verdana"/>
                        <w:b/>
                        <w:i/>
                        <w:color w:val="003CB4"/>
                        <w:sz w:val="14"/>
                        <w:szCs w:val="16"/>
                        <w:lang w:val="en-GB"/>
                      </w:rPr>
                    </w:pPr>
                  </w:p>
                  <w:p w14:paraId="649F4EA7" w14:textId="77777777" w:rsidR="00B0033C" w:rsidRDefault="00B0033C" w:rsidP="00B0033C">
                    <w:pPr>
                      <w:tabs>
                        <w:tab w:val="left" w:pos="3119"/>
                      </w:tabs>
                      <w:spacing w:after="0"/>
                      <w:jc w:val="right"/>
                      <w:rPr>
                        <w:rFonts w:ascii="Verdana" w:hAnsi="Verdana"/>
                        <w:b/>
                        <w:i/>
                        <w:color w:val="003CB4"/>
                        <w:sz w:val="14"/>
                        <w:szCs w:val="16"/>
                        <w:lang w:val="en-GB"/>
                      </w:rPr>
                    </w:pPr>
                  </w:p>
                  <w:p w14:paraId="4E993768"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55680" behindDoc="0" locked="0" layoutInCell="1" allowOverlap="1" wp14:anchorId="2C0FEAA6" wp14:editId="09AE49A7">
          <wp:simplePos x="0" y="0"/>
          <wp:positionH relativeFrom="column">
            <wp:posOffset>3026410</wp:posOffset>
          </wp:positionH>
          <wp:positionV relativeFrom="paragraph">
            <wp:posOffset>-1905</wp:posOffset>
          </wp:positionV>
          <wp:extent cx="1280160" cy="259715"/>
          <wp:effectExtent l="0" t="0" r="0" b="6985"/>
          <wp:wrapNone/>
          <wp:docPr id="1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2F3096" w:rsidRPr="002F3096">
      <w:rPr>
        <w:noProof/>
        <w:lang w:val="cs-CZ" w:eastAsia="cs-CZ"/>
      </w:rPr>
      <w:drawing>
        <wp:inline distT="0" distB="0" distL="0" distR="0" wp14:anchorId="30BC6E64" wp14:editId="7E4C4C1A">
          <wp:extent cx="1362075" cy="1000125"/>
          <wp:effectExtent l="0" t="0" r="9525" b="9525"/>
          <wp:docPr id="1" name="Obrázek 1"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p w14:paraId="2C902946" w14:textId="7A45607A" w:rsidR="00EF3842" w:rsidRDefault="00EF384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501089B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25810116">
          <wp:simplePos x="0" y="0"/>
          <wp:positionH relativeFrom="margin">
            <wp:posOffset>197485</wp:posOffset>
          </wp:positionH>
          <wp:positionV relativeFrom="margin">
            <wp:posOffset>-410514</wp:posOffset>
          </wp:positionV>
          <wp:extent cx="1280160" cy="259715"/>
          <wp:effectExtent l="0" t="0" r="0" b="6985"/>
          <wp:wrapNone/>
          <wp:docPr id="1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10"/>
  </w:num>
  <w:num w:numId="4">
    <w:abstractNumId w:val="3"/>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2"/>
  </w:num>
  <w:num w:numId="14">
    <w:abstractNumId w:val="7"/>
  </w:num>
  <w:num w:numId="15">
    <w:abstractNumId w:val="0"/>
  </w:num>
  <w:num w:numId="16">
    <w:abstractNumId w:val="4"/>
  </w:num>
  <w:num w:numId="17">
    <w:abstractNumId w:val="17"/>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A01"/>
    <w:rsid w:val="00010BAE"/>
    <w:rsid w:val="000156E0"/>
    <w:rsid w:val="000218FD"/>
    <w:rsid w:val="00024A1F"/>
    <w:rsid w:val="000279D9"/>
    <w:rsid w:val="000337A1"/>
    <w:rsid w:val="00034B8E"/>
    <w:rsid w:val="00035176"/>
    <w:rsid w:val="000372B1"/>
    <w:rsid w:val="0003758F"/>
    <w:rsid w:val="000463E1"/>
    <w:rsid w:val="0004733E"/>
    <w:rsid w:val="00047ED8"/>
    <w:rsid w:val="00051A0B"/>
    <w:rsid w:val="000527B5"/>
    <w:rsid w:val="00055947"/>
    <w:rsid w:val="000606A8"/>
    <w:rsid w:val="00063ED3"/>
    <w:rsid w:val="000669E8"/>
    <w:rsid w:val="00070724"/>
    <w:rsid w:val="000713EC"/>
    <w:rsid w:val="000828FF"/>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51C5"/>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5EC1"/>
    <w:rsid w:val="002D61D4"/>
    <w:rsid w:val="002E24EE"/>
    <w:rsid w:val="002F3096"/>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FF0"/>
    <w:rsid w:val="004A288B"/>
    <w:rsid w:val="004A3F18"/>
    <w:rsid w:val="004C211A"/>
    <w:rsid w:val="004C4684"/>
    <w:rsid w:val="004D327B"/>
    <w:rsid w:val="004D3D66"/>
    <w:rsid w:val="004E1BEE"/>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0666"/>
    <w:rsid w:val="005B1FE8"/>
    <w:rsid w:val="005C3868"/>
    <w:rsid w:val="005C4790"/>
    <w:rsid w:val="005C6BCC"/>
    <w:rsid w:val="005D0285"/>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1B95"/>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791"/>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AF7344"/>
    <w:rsid w:val="00B003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0B94"/>
    <w:rsid w:val="00CF1802"/>
    <w:rsid w:val="00CF1B79"/>
    <w:rsid w:val="00CF3080"/>
    <w:rsid w:val="00CF476D"/>
    <w:rsid w:val="00CF5175"/>
    <w:rsid w:val="00D026FB"/>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6C1F"/>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010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2645E594-2FD0-4467-B002-CCBE015B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66B47-23E0-4947-8CD6-1AE28CD4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47</TotalTime>
  <Pages>2</Pages>
  <Words>475</Words>
  <Characters>2805</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Zuzana Palacková</cp:lastModifiedBy>
  <cp:revision>14</cp:revision>
  <cp:lastPrinted>2015-04-10T09:51:00Z</cp:lastPrinted>
  <dcterms:created xsi:type="dcterms:W3CDTF">2018-07-12T10:42:00Z</dcterms:created>
  <dcterms:modified xsi:type="dcterms:W3CDTF">2019-02-05T10:04:00Z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